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559FA" w14:textId="7EAFF191" w:rsidR="001C75DE" w:rsidRDefault="001C75DE"/>
    <w:p w14:paraId="4BFB0F54" w14:textId="77777777" w:rsidR="00B2680C" w:rsidRDefault="00B2680C" w:rsidP="00B2680C">
      <w:pPr>
        <w:pStyle w:val="Heading1"/>
      </w:pPr>
      <w:r>
        <w:t>Dr Marcus Garvey Jr. The Arab Slave Trade</w:t>
      </w:r>
    </w:p>
    <w:p w14:paraId="1BF76478" w14:textId="497A6624" w:rsidR="00B2680C" w:rsidRDefault="00B2680C">
      <w:r w:rsidRPr="00B2680C">
        <w:t>http://originalpeople.org/the-arab-muslim-slave-trade-of-africans-the-untold-story/</w:t>
      </w:r>
    </w:p>
    <w:p w14:paraId="21404313" w14:textId="77777777" w:rsidR="00B2680C" w:rsidRDefault="00B2680C" w:rsidP="00B2680C">
      <w:pPr>
        <w:pStyle w:val="Heading1"/>
      </w:pPr>
      <w:r w:rsidRPr="00B2680C">
        <w:rPr>
          <w:szCs w:val="24"/>
        </w:rPr>
        <w:t> </w:t>
      </w:r>
      <w:bookmarkStart w:id="0" w:name="_GoBack"/>
      <w:r>
        <w:t>The Arab Muslim Slave Trade</w:t>
      </w:r>
      <w:bookmarkEnd w:id="0"/>
      <w:r>
        <w:t xml:space="preserve"> </w:t>
      </w:r>
      <w:proofErr w:type="gramStart"/>
      <w:r>
        <w:t>Of</w:t>
      </w:r>
      <w:proofErr w:type="gramEnd"/>
      <w:r>
        <w:t xml:space="preserve"> Africans, The Untold Story</w:t>
      </w:r>
    </w:p>
    <w:p w14:paraId="05F46EEC" w14:textId="77777777" w:rsidR="00B2680C" w:rsidRPr="00B2680C" w:rsidRDefault="00B2680C" w:rsidP="00B2680C">
      <w:pPr>
        <w:spacing w:before="100" w:beforeAutospacing="1" w:after="100" w:afterAutospacing="1" w:line="240" w:lineRule="auto"/>
        <w:rPr>
          <w:rFonts w:eastAsia="Times New Roman" w:cs="Times New Roman"/>
          <w:szCs w:val="24"/>
        </w:rPr>
      </w:pPr>
    </w:p>
    <w:p w14:paraId="0D5016A7" w14:textId="77777777" w:rsidR="00B2680C" w:rsidRPr="00B2680C" w:rsidRDefault="00B2680C" w:rsidP="00B2680C">
      <w:pPr>
        <w:spacing w:before="100" w:beforeAutospacing="1" w:after="100" w:afterAutospacing="1" w:line="240" w:lineRule="auto"/>
        <w:rPr>
          <w:rFonts w:eastAsia="Times New Roman" w:cs="Times New Roman"/>
          <w:szCs w:val="24"/>
        </w:rPr>
      </w:pPr>
      <w:r w:rsidRPr="00B2680C">
        <w:rPr>
          <w:rFonts w:eastAsia="Times New Roman" w:cs="Times New Roman"/>
          <w:szCs w:val="24"/>
        </w:rPr>
        <w:t> </w:t>
      </w:r>
    </w:p>
    <w:p w14:paraId="5481B0A4" w14:textId="77777777" w:rsidR="00B2680C" w:rsidRPr="00B2680C" w:rsidRDefault="00B2680C" w:rsidP="00B2680C">
      <w:pPr>
        <w:spacing w:before="100" w:beforeAutospacing="1" w:after="100" w:afterAutospacing="1" w:line="240" w:lineRule="auto"/>
        <w:outlineLvl w:val="0"/>
        <w:rPr>
          <w:rFonts w:eastAsia="Times New Roman" w:cs="Times New Roman"/>
          <w:b/>
          <w:bCs/>
          <w:kern w:val="36"/>
          <w:sz w:val="48"/>
          <w:szCs w:val="48"/>
        </w:rPr>
      </w:pPr>
      <w:r w:rsidRPr="00B2680C">
        <w:rPr>
          <w:rFonts w:eastAsia="Times New Roman" w:cs="Times New Roman"/>
          <w:b/>
          <w:bCs/>
          <w:kern w:val="36"/>
          <w:sz w:val="48"/>
          <w:szCs w:val="48"/>
        </w:rPr>
        <w:t xml:space="preserve">The Arab Muslim Slave Trade </w:t>
      </w:r>
      <w:proofErr w:type="gramStart"/>
      <w:r w:rsidRPr="00B2680C">
        <w:rPr>
          <w:rFonts w:eastAsia="Times New Roman" w:cs="Times New Roman"/>
          <w:b/>
          <w:bCs/>
          <w:kern w:val="36"/>
          <w:sz w:val="48"/>
          <w:szCs w:val="48"/>
        </w:rPr>
        <w:t>Of</w:t>
      </w:r>
      <w:proofErr w:type="gramEnd"/>
      <w:r w:rsidRPr="00B2680C">
        <w:rPr>
          <w:rFonts w:eastAsia="Times New Roman" w:cs="Times New Roman"/>
          <w:b/>
          <w:bCs/>
          <w:kern w:val="36"/>
          <w:sz w:val="48"/>
          <w:szCs w:val="48"/>
        </w:rPr>
        <w:t xml:space="preserve"> Africans, The Untold Story</w:t>
      </w:r>
    </w:p>
    <w:p w14:paraId="0E626611" w14:textId="77777777" w:rsidR="00B2680C" w:rsidRPr="00B2680C" w:rsidRDefault="00B2680C" w:rsidP="00B2680C">
      <w:pPr>
        <w:spacing w:before="100" w:beforeAutospacing="1" w:after="100" w:afterAutospacing="1" w:line="240" w:lineRule="auto"/>
        <w:rPr>
          <w:rFonts w:eastAsia="Times New Roman" w:cs="Times New Roman"/>
          <w:szCs w:val="24"/>
        </w:rPr>
      </w:pPr>
      <w:r w:rsidRPr="00B2680C">
        <w:rPr>
          <w:rFonts w:eastAsia="Times New Roman" w:cs="Times New Roman"/>
          <w:szCs w:val="24"/>
        </w:rPr>
        <w:br/>
        <w:t> </w:t>
      </w:r>
    </w:p>
    <w:p w14:paraId="6FF248A1" w14:textId="77777777" w:rsidR="00B2680C" w:rsidRPr="00B2680C" w:rsidRDefault="00B2680C" w:rsidP="00B2680C">
      <w:pPr>
        <w:spacing w:before="100" w:beforeAutospacing="1" w:after="100" w:afterAutospacing="1" w:line="240" w:lineRule="auto"/>
        <w:rPr>
          <w:rFonts w:eastAsia="Times New Roman" w:cs="Times New Roman"/>
          <w:szCs w:val="24"/>
        </w:rPr>
      </w:pPr>
      <w:r w:rsidRPr="00B2680C">
        <w:rPr>
          <w:rFonts w:eastAsia="Times New Roman" w:cs="Times New Roman"/>
          <w:szCs w:val="24"/>
        </w:rPr>
        <w:t> </w:t>
      </w:r>
    </w:p>
    <w:p w14:paraId="3CD93A01" w14:textId="77777777" w:rsidR="00B2680C" w:rsidRPr="00B2680C" w:rsidRDefault="00B2680C" w:rsidP="00B2680C">
      <w:pPr>
        <w:spacing w:before="100" w:beforeAutospacing="1" w:after="100" w:afterAutospacing="1" w:line="240" w:lineRule="auto"/>
        <w:rPr>
          <w:rFonts w:eastAsia="Times New Roman" w:cs="Times New Roman"/>
          <w:szCs w:val="24"/>
        </w:rPr>
      </w:pPr>
      <w:r w:rsidRPr="00B2680C">
        <w:rPr>
          <w:rFonts w:eastAsia="Times New Roman" w:cs="Times New Roman"/>
          <w:b/>
          <w:bCs/>
          <w:szCs w:val="24"/>
        </w:rPr>
        <w:t xml:space="preserve">African Slaves </w:t>
      </w:r>
      <w:proofErr w:type="gramStart"/>
      <w:r w:rsidRPr="00B2680C">
        <w:rPr>
          <w:rFonts w:eastAsia="Times New Roman" w:cs="Times New Roman"/>
          <w:b/>
          <w:bCs/>
          <w:szCs w:val="24"/>
        </w:rPr>
        <w:t>In</w:t>
      </w:r>
      <w:proofErr w:type="gramEnd"/>
      <w:r w:rsidRPr="00B2680C">
        <w:rPr>
          <w:rFonts w:eastAsia="Times New Roman" w:cs="Times New Roman"/>
          <w:b/>
          <w:bCs/>
          <w:szCs w:val="24"/>
        </w:rPr>
        <w:t xml:space="preserve"> The Arab World     Posted GMT 10-3-2006 14:49:17</w:t>
      </w:r>
    </w:p>
    <w:p w14:paraId="74931964" w14:textId="77777777" w:rsidR="00B2680C" w:rsidRPr="00B2680C" w:rsidRDefault="00B2680C" w:rsidP="00B2680C">
      <w:pPr>
        <w:spacing w:before="100" w:beforeAutospacing="1" w:after="100" w:afterAutospacing="1" w:line="240" w:lineRule="auto"/>
        <w:rPr>
          <w:rFonts w:eastAsia="Times New Roman" w:cs="Times New Roman"/>
          <w:szCs w:val="24"/>
        </w:rPr>
      </w:pPr>
      <w:r w:rsidRPr="00B2680C">
        <w:rPr>
          <w:rFonts w:eastAsia="Times New Roman" w:cs="Times New Roman"/>
          <w:szCs w:val="24"/>
        </w:rPr>
        <w:t>Over 28 Million Africans have been enslaved in the Muslim world during the past 14 centuries While much has been written concerning the Transatlantic slave trade, surprisingly little attention has been given to the Islamic slave trade across the Sahara, the Red Sea and the Indian Ocean.</w:t>
      </w:r>
    </w:p>
    <w:p w14:paraId="4A421A26" w14:textId="77777777" w:rsidR="00B2680C" w:rsidRPr="00B2680C" w:rsidRDefault="00B2680C" w:rsidP="00B2680C">
      <w:pPr>
        <w:spacing w:before="100" w:beforeAutospacing="1" w:after="100" w:afterAutospacing="1" w:line="240" w:lineRule="auto"/>
        <w:rPr>
          <w:rFonts w:eastAsia="Times New Roman" w:cs="Times New Roman"/>
          <w:szCs w:val="24"/>
        </w:rPr>
      </w:pPr>
      <w:r w:rsidRPr="00B2680C">
        <w:rPr>
          <w:rFonts w:eastAsia="Times New Roman" w:cs="Times New Roman"/>
          <w:szCs w:val="24"/>
        </w:rPr>
        <w:t xml:space="preserve">While the European involvement in the Transatlantic slave trade to the Americas lasted for just over three centuries, the Arab involvement in the slave trade has lasted fourteen centuries, and in some parts of the Muslim world is </w:t>
      </w:r>
      <w:proofErr w:type="gramStart"/>
      <w:r w:rsidRPr="00B2680C">
        <w:rPr>
          <w:rFonts w:eastAsia="Times New Roman" w:cs="Times New Roman"/>
          <w:szCs w:val="24"/>
        </w:rPr>
        <w:t>still continuing</w:t>
      </w:r>
      <w:proofErr w:type="gramEnd"/>
      <w:r w:rsidRPr="00B2680C">
        <w:rPr>
          <w:rFonts w:eastAsia="Times New Roman" w:cs="Times New Roman"/>
          <w:szCs w:val="24"/>
        </w:rPr>
        <w:t xml:space="preserve"> to this day. A comparison of the Muslim slave trade to the American slave trade reveals some interesting contrasts.</w:t>
      </w:r>
    </w:p>
    <w:p w14:paraId="64F1F15B" w14:textId="77777777" w:rsidR="00B2680C" w:rsidRPr="00B2680C" w:rsidRDefault="00B2680C" w:rsidP="00B2680C">
      <w:pPr>
        <w:spacing w:before="100" w:beforeAutospacing="1" w:after="100" w:afterAutospacing="1" w:line="240" w:lineRule="auto"/>
        <w:rPr>
          <w:rFonts w:eastAsia="Times New Roman" w:cs="Times New Roman"/>
          <w:szCs w:val="24"/>
        </w:rPr>
      </w:pPr>
      <w:r w:rsidRPr="00B2680C">
        <w:rPr>
          <w:rFonts w:eastAsia="Times New Roman" w:cs="Times New Roman"/>
          <w:szCs w:val="24"/>
        </w:rPr>
        <w:t>While two out of every three slaves shipped across the Atlantic were men, the proportions were reversed in the Muslim slave trade. Two women for every man were enslaved by the Muslims.</w:t>
      </w:r>
    </w:p>
    <w:p w14:paraId="30C509D3" w14:textId="77777777" w:rsidR="00B2680C" w:rsidRPr="00B2680C" w:rsidRDefault="00B2680C" w:rsidP="00B2680C">
      <w:pPr>
        <w:spacing w:before="100" w:beforeAutospacing="1" w:after="100" w:afterAutospacing="1" w:line="240" w:lineRule="auto"/>
        <w:rPr>
          <w:rFonts w:eastAsia="Times New Roman" w:cs="Times New Roman"/>
          <w:szCs w:val="24"/>
        </w:rPr>
      </w:pPr>
      <w:r w:rsidRPr="00B2680C">
        <w:rPr>
          <w:rFonts w:eastAsia="Times New Roman" w:cs="Times New Roman"/>
          <w:szCs w:val="24"/>
        </w:rPr>
        <w:t xml:space="preserve">While the mortality rate for slaves being transported across the Atlantic was as high as 10%, the percentage of slaves dying in transit in the </w:t>
      </w:r>
      <w:proofErr w:type="spellStart"/>
      <w:r w:rsidRPr="00B2680C">
        <w:rPr>
          <w:rFonts w:eastAsia="Times New Roman" w:cs="Times New Roman"/>
          <w:szCs w:val="24"/>
        </w:rPr>
        <w:t>Transsahara</w:t>
      </w:r>
      <w:proofErr w:type="spellEnd"/>
      <w:r w:rsidRPr="00B2680C">
        <w:rPr>
          <w:rFonts w:eastAsia="Times New Roman" w:cs="Times New Roman"/>
          <w:szCs w:val="24"/>
        </w:rPr>
        <w:t xml:space="preserve"> and East African slave trade was between 80 and 90%!</w:t>
      </w:r>
    </w:p>
    <w:p w14:paraId="1216AE5C" w14:textId="77777777" w:rsidR="00B2680C" w:rsidRPr="00B2680C" w:rsidRDefault="00B2680C" w:rsidP="00B2680C">
      <w:pPr>
        <w:spacing w:before="100" w:beforeAutospacing="1" w:after="100" w:afterAutospacing="1" w:line="240" w:lineRule="auto"/>
        <w:rPr>
          <w:rFonts w:eastAsia="Times New Roman" w:cs="Times New Roman"/>
          <w:szCs w:val="24"/>
        </w:rPr>
      </w:pPr>
      <w:r w:rsidRPr="00B2680C">
        <w:rPr>
          <w:rFonts w:eastAsia="Times New Roman" w:cs="Times New Roman"/>
          <w:szCs w:val="24"/>
        </w:rPr>
        <w:lastRenderedPageBreak/>
        <w:t>While almost all the slaves shipped across the Atlantic were for agricultural work, most of the slaves destined for the Muslim Middle East were for sexual exploitation as concubines, in harems, and for military service.</w:t>
      </w:r>
    </w:p>
    <w:p w14:paraId="0B2BB693" w14:textId="4B3846B4" w:rsidR="00B2680C" w:rsidRPr="00B2680C" w:rsidRDefault="00B2680C" w:rsidP="00B2680C">
      <w:pPr>
        <w:spacing w:before="100" w:beforeAutospacing="1" w:after="100" w:afterAutospacing="1" w:line="240" w:lineRule="auto"/>
        <w:rPr>
          <w:rFonts w:eastAsia="Times New Roman" w:cs="Times New Roman"/>
          <w:szCs w:val="24"/>
        </w:rPr>
      </w:pPr>
      <w:r w:rsidRPr="00B2680C">
        <w:rPr>
          <w:rFonts w:eastAsia="Times New Roman" w:cs="Times New Roman"/>
          <w:noProof/>
          <w:szCs w:val="24"/>
        </w:rPr>
        <w:drawing>
          <wp:inline distT="0" distB="0" distL="0" distR="0" wp14:anchorId="02836633" wp14:editId="78400622">
            <wp:extent cx="1653540" cy="1813560"/>
            <wp:effectExtent l="0" t="0" r="3810" b="0"/>
            <wp:docPr id="2"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53540" cy="1813560"/>
                    </a:xfrm>
                    <a:prstGeom prst="rect">
                      <a:avLst/>
                    </a:prstGeom>
                    <a:noFill/>
                    <a:ln>
                      <a:noFill/>
                    </a:ln>
                  </pic:spPr>
                </pic:pic>
              </a:graphicData>
            </a:graphic>
          </wp:inline>
        </w:drawing>
      </w:r>
    </w:p>
    <w:p w14:paraId="2707CCE4" w14:textId="77777777" w:rsidR="00B2680C" w:rsidRPr="00B2680C" w:rsidRDefault="00B2680C" w:rsidP="00B2680C">
      <w:pPr>
        <w:spacing w:before="100" w:beforeAutospacing="1" w:after="100" w:afterAutospacing="1" w:line="240" w:lineRule="auto"/>
        <w:rPr>
          <w:rFonts w:eastAsia="Times New Roman" w:cs="Times New Roman"/>
          <w:szCs w:val="24"/>
        </w:rPr>
      </w:pPr>
      <w:r w:rsidRPr="00B2680C">
        <w:rPr>
          <w:rFonts w:eastAsia="Times New Roman" w:cs="Times New Roman"/>
          <w:szCs w:val="24"/>
        </w:rPr>
        <w:t>While many children were born to slaves in the Americas, and millions of their descendants are citizens in Brazil and the USA to this day, very few descendants of the slaves that ended up in the Middle East survive.</w:t>
      </w:r>
    </w:p>
    <w:p w14:paraId="714C1619" w14:textId="77777777" w:rsidR="00B2680C" w:rsidRPr="00B2680C" w:rsidRDefault="00B2680C" w:rsidP="00B2680C">
      <w:pPr>
        <w:spacing w:before="100" w:beforeAutospacing="1" w:after="100" w:afterAutospacing="1" w:line="240" w:lineRule="auto"/>
        <w:rPr>
          <w:rFonts w:eastAsia="Times New Roman" w:cs="Times New Roman"/>
          <w:szCs w:val="24"/>
        </w:rPr>
      </w:pPr>
      <w:r w:rsidRPr="00B2680C">
        <w:rPr>
          <w:rFonts w:eastAsia="Times New Roman" w:cs="Times New Roman"/>
          <w:szCs w:val="24"/>
        </w:rPr>
        <w:t>While most slaves who went to the Americas could marry and have families, most of the male slaves destined for the Middle East were castrated, and most of the children born to the women were killed at birth.</w:t>
      </w:r>
    </w:p>
    <w:p w14:paraId="0EF8C408" w14:textId="77777777" w:rsidR="00B2680C" w:rsidRPr="00B2680C" w:rsidRDefault="00B2680C" w:rsidP="00B2680C">
      <w:pPr>
        <w:spacing w:before="100" w:beforeAutospacing="1" w:after="100" w:afterAutospacing="1" w:line="240" w:lineRule="auto"/>
        <w:rPr>
          <w:rFonts w:eastAsia="Times New Roman" w:cs="Times New Roman"/>
          <w:szCs w:val="24"/>
        </w:rPr>
      </w:pPr>
      <w:r w:rsidRPr="00B2680C">
        <w:rPr>
          <w:rFonts w:eastAsia="Times New Roman" w:cs="Times New Roman"/>
          <w:szCs w:val="24"/>
        </w:rPr>
        <w:t>It is estimated that possibly as many as 11 million Africans were transported across the Atlantic (95% of which went to South and Central America, mainly to Portuguese, Spanish and French possessions. Only 5% of the slaves went to the United States).</w:t>
      </w:r>
    </w:p>
    <w:p w14:paraId="78851FA0" w14:textId="77777777" w:rsidR="00B2680C" w:rsidRPr="00B2680C" w:rsidRDefault="00B2680C" w:rsidP="00B2680C">
      <w:pPr>
        <w:spacing w:before="100" w:beforeAutospacing="1" w:after="100" w:afterAutospacing="1" w:line="240" w:lineRule="auto"/>
        <w:rPr>
          <w:rFonts w:eastAsia="Times New Roman" w:cs="Times New Roman"/>
          <w:szCs w:val="24"/>
        </w:rPr>
      </w:pPr>
      <w:r w:rsidRPr="00B2680C">
        <w:rPr>
          <w:rFonts w:eastAsia="Times New Roman" w:cs="Times New Roman"/>
          <w:szCs w:val="24"/>
        </w:rPr>
        <w:t>A comparison of the Muslim slave trade to the American slave trade reveals some interesting contrasts. While two out of every three slaves shipped across the Atlantic were men, the proportions were reversed in the Muslim slave trade. Two women for every man were enslaved by the Muslims.</w:t>
      </w:r>
    </w:p>
    <w:p w14:paraId="261B2A39" w14:textId="77777777" w:rsidR="00B2680C" w:rsidRPr="00B2680C" w:rsidRDefault="00B2680C" w:rsidP="00B2680C">
      <w:pPr>
        <w:spacing w:before="100" w:beforeAutospacing="1" w:after="100" w:afterAutospacing="1" w:line="240" w:lineRule="auto"/>
        <w:rPr>
          <w:rFonts w:eastAsia="Times New Roman" w:cs="Times New Roman"/>
          <w:szCs w:val="24"/>
        </w:rPr>
      </w:pPr>
      <w:r w:rsidRPr="00B2680C">
        <w:rPr>
          <w:rFonts w:eastAsia="Times New Roman" w:cs="Times New Roman"/>
          <w:szCs w:val="24"/>
        </w:rPr>
        <w:t xml:space="preserve">While the mortality rate for slaves being transported across the Atlantic was as high as 10%, the percentage of slaves dying in transit in the </w:t>
      </w:r>
      <w:proofErr w:type="spellStart"/>
      <w:r w:rsidRPr="00B2680C">
        <w:rPr>
          <w:rFonts w:eastAsia="Times New Roman" w:cs="Times New Roman"/>
          <w:szCs w:val="24"/>
        </w:rPr>
        <w:t>Transsahara</w:t>
      </w:r>
      <w:proofErr w:type="spellEnd"/>
      <w:r w:rsidRPr="00B2680C">
        <w:rPr>
          <w:rFonts w:eastAsia="Times New Roman" w:cs="Times New Roman"/>
          <w:szCs w:val="24"/>
        </w:rPr>
        <w:t xml:space="preserve"> and East African slave trade was between 80 and 90%!</w:t>
      </w:r>
    </w:p>
    <w:p w14:paraId="7B2F922A" w14:textId="77777777" w:rsidR="00B2680C" w:rsidRPr="00B2680C" w:rsidRDefault="00B2680C" w:rsidP="00B2680C">
      <w:pPr>
        <w:spacing w:before="100" w:beforeAutospacing="1" w:after="100" w:afterAutospacing="1" w:line="240" w:lineRule="auto"/>
        <w:rPr>
          <w:rFonts w:eastAsia="Times New Roman" w:cs="Times New Roman"/>
          <w:szCs w:val="24"/>
        </w:rPr>
      </w:pPr>
      <w:r w:rsidRPr="00B2680C">
        <w:rPr>
          <w:rFonts w:eastAsia="Times New Roman" w:cs="Times New Roman"/>
          <w:szCs w:val="24"/>
        </w:rPr>
        <w:t>While almost all the slaves shipped across the Atlantic were for agricultural work, most of the slaves destined for the Muslim Middle East were for sexual exploitation as concubines, in harems, and for military service.</w:t>
      </w:r>
    </w:p>
    <w:p w14:paraId="6B073DB5" w14:textId="77777777" w:rsidR="00B2680C" w:rsidRPr="00B2680C" w:rsidRDefault="00B2680C" w:rsidP="00B2680C">
      <w:pPr>
        <w:spacing w:before="100" w:beforeAutospacing="1" w:after="100" w:afterAutospacing="1" w:line="240" w:lineRule="auto"/>
        <w:rPr>
          <w:rFonts w:eastAsia="Times New Roman" w:cs="Times New Roman"/>
          <w:szCs w:val="24"/>
        </w:rPr>
      </w:pPr>
      <w:r w:rsidRPr="00B2680C">
        <w:rPr>
          <w:rFonts w:eastAsia="Times New Roman" w:cs="Times New Roman"/>
          <w:szCs w:val="24"/>
        </w:rPr>
        <w:t>While many children were born to slaves in the Americas, and millions of their descendants are citizens in Brazil and the USA to this day, very few descendants of the slaves that ended up in the Middle East survive.</w:t>
      </w:r>
    </w:p>
    <w:p w14:paraId="0FD72AB0" w14:textId="77777777" w:rsidR="00B2680C" w:rsidRPr="00B2680C" w:rsidRDefault="00B2680C" w:rsidP="00B2680C">
      <w:pPr>
        <w:spacing w:before="100" w:beforeAutospacing="1" w:after="100" w:afterAutospacing="1" w:line="240" w:lineRule="auto"/>
        <w:rPr>
          <w:rFonts w:eastAsia="Times New Roman" w:cs="Times New Roman"/>
          <w:szCs w:val="24"/>
        </w:rPr>
      </w:pPr>
      <w:r w:rsidRPr="00B2680C">
        <w:rPr>
          <w:rFonts w:eastAsia="Times New Roman" w:cs="Times New Roman"/>
          <w:szCs w:val="24"/>
        </w:rPr>
        <w:t xml:space="preserve">While most slaves who went to the Americas could marry and have families, most of the male slaves destined for the Middle East were castrated, and most of the children born to the women </w:t>
      </w:r>
      <w:r w:rsidRPr="00B2680C">
        <w:rPr>
          <w:rFonts w:eastAsia="Times New Roman" w:cs="Times New Roman"/>
          <w:szCs w:val="24"/>
        </w:rPr>
        <w:lastRenderedPageBreak/>
        <w:t>were killed at birth. It is estimated that possibly as many as 11 million Africans were transported across the Atlantic (95% of which went to South and Central America, mainly to Portuguese, Spanish and French possessions. Only 5% of the slaves went to the United States).</w:t>
      </w:r>
    </w:p>
    <w:p w14:paraId="4C8D64FF" w14:textId="77777777" w:rsidR="00B2680C" w:rsidRPr="00B2680C" w:rsidRDefault="00B2680C" w:rsidP="00B2680C">
      <w:pPr>
        <w:spacing w:before="100" w:beforeAutospacing="1" w:after="100" w:afterAutospacing="1" w:line="240" w:lineRule="auto"/>
        <w:rPr>
          <w:rFonts w:eastAsia="Times New Roman" w:cs="Times New Roman"/>
          <w:szCs w:val="24"/>
        </w:rPr>
      </w:pPr>
      <w:r w:rsidRPr="00B2680C">
        <w:rPr>
          <w:rFonts w:eastAsia="Times New Roman" w:cs="Times New Roman"/>
          <w:szCs w:val="24"/>
        </w:rPr>
        <w:t>While Christian Reformers spearheaded the antislavery abolitionist movements in Europe and North America, and Great Britain mobilized her Navy, throughout most of the 19th Century, to intercept slave ships and set the captives free, there was no comparable opposition to slavery within the Muslim world.</w:t>
      </w:r>
    </w:p>
    <w:p w14:paraId="67687A47" w14:textId="77777777" w:rsidR="00B2680C" w:rsidRPr="00B2680C" w:rsidRDefault="00B2680C" w:rsidP="00B2680C">
      <w:pPr>
        <w:spacing w:before="100" w:beforeAutospacing="1" w:after="100" w:afterAutospacing="1" w:line="240" w:lineRule="auto"/>
        <w:rPr>
          <w:rFonts w:eastAsia="Times New Roman" w:cs="Times New Roman"/>
          <w:szCs w:val="24"/>
        </w:rPr>
      </w:pPr>
      <w:r w:rsidRPr="00B2680C">
        <w:rPr>
          <w:rFonts w:eastAsia="Times New Roman" w:cs="Times New Roman"/>
          <w:szCs w:val="24"/>
        </w:rPr>
        <w:t>Even after Britain outlawed the slave trade in 1807 and Europe abolished the slave trade in 1815, Muslim slave traders enslaved a further 2 million Africans. This despite vigorous British Naval activity and military intervention to limit the Muslim slave trade.</w:t>
      </w:r>
    </w:p>
    <w:p w14:paraId="2E27E85C" w14:textId="77777777" w:rsidR="00B2680C" w:rsidRPr="00B2680C" w:rsidRDefault="00B2680C" w:rsidP="00B2680C">
      <w:pPr>
        <w:spacing w:before="100" w:beforeAutospacing="1" w:after="100" w:afterAutospacing="1" w:line="240" w:lineRule="auto"/>
        <w:rPr>
          <w:rFonts w:eastAsia="Times New Roman" w:cs="Times New Roman"/>
          <w:szCs w:val="24"/>
        </w:rPr>
      </w:pPr>
      <w:r w:rsidRPr="00B2680C">
        <w:rPr>
          <w:rFonts w:eastAsia="Times New Roman" w:cs="Times New Roman"/>
          <w:szCs w:val="24"/>
        </w:rPr>
        <w:t>By some calculations the number of victims of the 14 centuries of Muslim slave trade could exceed 180 million. Nearly 100 years after President Abraham Lincoln issued the Emancipation Proclamation in America, and 130 years after all slaves within the British Empire were set free by parliamentary decree, Saudi Arabia and Yemen, in 1962, and Mauritania in 1980, begrudgingly removed legalized slavery from their statute books.</w:t>
      </w:r>
    </w:p>
    <w:p w14:paraId="4C09E0D8" w14:textId="77777777" w:rsidR="00B2680C" w:rsidRPr="00B2680C" w:rsidRDefault="00B2680C" w:rsidP="00B2680C">
      <w:pPr>
        <w:spacing w:before="100" w:beforeAutospacing="1" w:after="100" w:afterAutospacing="1" w:line="240" w:lineRule="auto"/>
        <w:rPr>
          <w:rFonts w:eastAsia="Times New Roman" w:cs="Times New Roman"/>
          <w:szCs w:val="24"/>
        </w:rPr>
      </w:pPr>
      <w:r w:rsidRPr="00B2680C">
        <w:rPr>
          <w:rFonts w:eastAsia="Times New Roman" w:cs="Times New Roman"/>
          <w:szCs w:val="24"/>
        </w:rPr>
        <w:t xml:space="preserve">And this only after international pressure was brought to bear. Today numerous international organizations document that slavery </w:t>
      </w:r>
      <w:proofErr w:type="gramStart"/>
      <w:r w:rsidRPr="00B2680C">
        <w:rPr>
          <w:rFonts w:eastAsia="Times New Roman" w:cs="Times New Roman"/>
          <w:szCs w:val="24"/>
        </w:rPr>
        <w:t>still continues</w:t>
      </w:r>
      <w:proofErr w:type="gramEnd"/>
      <w:r w:rsidRPr="00B2680C">
        <w:rPr>
          <w:rFonts w:eastAsia="Times New Roman" w:cs="Times New Roman"/>
          <w:szCs w:val="24"/>
        </w:rPr>
        <w:t xml:space="preserve"> in some Muslim countries.</w:t>
      </w:r>
    </w:p>
    <w:p w14:paraId="3203ACFD" w14:textId="77777777" w:rsidR="00B2680C" w:rsidRPr="00B2680C" w:rsidRDefault="00B2680C" w:rsidP="00B2680C">
      <w:pPr>
        <w:spacing w:before="100" w:beforeAutospacing="1" w:after="100" w:afterAutospacing="1" w:line="240" w:lineRule="auto"/>
        <w:rPr>
          <w:rFonts w:eastAsia="Times New Roman" w:cs="Times New Roman"/>
          <w:szCs w:val="24"/>
        </w:rPr>
      </w:pPr>
      <w:r w:rsidRPr="00B2680C">
        <w:rPr>
          <w:rFonts w:eastAsia="Times New Roman" w:cs="Times New Roman"/>
          <w:szCs w:val="24"/>
        </w:rPr>
        <w:t xml:space="preserve">Reports on slavery in Sudan, Mauritania for instance needs looking into. Recently, a former slave from the </w:t>
      </w:r>
      <w:proofErr w:type="spellStart"/>
      <w:r w:rsidRPr="00B2680C">
        <w:rPr>
          <w:rFonts w:eastAsia="Times New Roman" w:cs="Times New Roman"/>
          <w:szCs w:val="24"/>
        </w:rPr>
        <w:t>Nuba</w:t>
      </w:r>
      <w:proofErr w:type="spellEnd"/>
      <w:r w:rsidRPr="00B2680C">
        <w:rPr>
          <w:rFonts w:eastAsia="Times New Roman" w:cs="Times New Roman"/>
          <w:szCs w:val="24"/>
        </w:rPr>
        <w:t xml:space="preserve"> Mountains of Sudan, Mende </w:t>
      </w:r>
      <w:proofErr w:type="spellStart"/>
      <w:r w:rsidRPr="00B2680C">
        <w:rPr>
          <w:rFonts w:eastAsia="Times New Roman" w:cs="Times New Roman"/>
          <w:szCs w:val="24"/>
        </w:rPr>
        <w:t>Nazer</w:t>
      </w:r>
      <w:proofErr w:type="spellEnd"/>
      <w:r w:rsidRPr="00B2680C">
        <w:rPr>
          <w:rFonts w:eastAsia="Times New Roman" w:cs="Times New Roman"/>
          <w:szCs w:val="24"/>
        </w:rPr>
        <w:t xml:space="preserve">, had her autobiography: “Slave: My True Story” published. Mende </w:t>
      </w:r>
      <w:proofErr w:type="spellStart"/>
      <w:r w:rsidRPr="00B2680C">
        <w:rPr>
          <w:rFonts w:eastAsia="Times New Roman" w:cs="Times New Roman"/>
          <w:szCs w:val="24"/>
        </w:rPr>
        <w:t>Nazer</w:t>
      </w:r>
      <w:proofErr w:type="spellEnd"/>
      <w:r w:rsidRPr="00B2680C">
        <w:rPr>
          <w:rFonts w:eastAsia="Times New Roman" w:cs="Times New Roman"/>
          <w:szCs w:val="24"/>
        </w:rPr>
        <w:t xml:space="preserve"> was an alleged slave in Sudan. She was made famous by her transfer to England to serve a diplomatic family.</w:t>
      </w:r>
    </w:p>
    <w:p w14:paraId="52103CAD" w14:textId="77777777" w:rsidR="00B2680C" w:rsidRPr="00B2680C" w:rsidRDefault="00B2680C" w:rsidP="00B2680C">
      <w:pPr>
        <w:spacing w:before="100" w:beforeAutospacing="1" w:after="100" w:afterAutospacing="1" w:line="240" w:lineRule="auto"/>
        <w:rPr>
          <w:rFonts w:eastAsia="Times New Roman" w:cs="Times New Roman"/>
          <w:szCs w:val="24"/>
        </w:rPr>
      </w:pPr>
      <w:r w:rsidRPr="00B2680C">
        <w:rPr>
          <w:rFonts w:eastAsia="Times New Roman" w:cs="Times New Roman"/>
          <w:szCs w:val="24"/>
        </w:rPr>
        <w:t xml:space="preserve">Mende </w:t>
      </w:r>
      <w:proofErr w:type="spellStart"/>
      <w:r w:rsidRPr="00B2680C">
        <w:rPr>
          <w:rFonts w:eastAsia="Times New Roman" w:cs="Times New Roman"/>
          <w:szCs w:val="24"/>
        </w:rPr>
        <w:t>Nazer</w:t>
      </w:r>
      <w:proofErr w:type="spellEnd"/>
      <w:r w:rsidRPr="00B2680C">
        <w:rPr>
          <w:rFonts w:eastAsia="Times New Roman" w:cs="Times New Roman"/>
          <w:szCs w:val="24"/>
        </w:rPr>
        <w:t xml:space="preserve"> reports that she was abducted and sold into slavery in Sudan when she was a child of twelve or thirteen (she doesn’t know when she was born). She lived in a village of the </w:t>
      </w:r>
      <w:proofErr w:type="spellStart"/>
      <w:r w:rsidRPr="00B2680C">
        <w:rPr>
          <w:rFonts w:eastAsia="Times New Roman" w:cs="Times New Roman"/>
          <w:szCs w:val="24"/>
        </w:rPr>
        <w:t>Karko</w:t>
      </w:r>
      <w:proofErr w:type="spellEnd"/>
      <w:r w:rsidRPr="00B2680C">
        <w:rPr>
          <w:rFonts w:eastAsia="Times New Roman" w:cs="Times New Roman"/>
          <w:szCs w:val="24"/>
        </w:rPr>
        <w:t xml:space="preserve"> </w:t>
      </w:r>
      <w:proofErr w:type="spellStart"/>
      <w:r w:rsidRPr="00B2680C">
        <w:rPr>
          <w:rFonts w:eastAsia="Times New Roman" w:cs="Times New Roman"/>
          <w:szCs w:val="24"/>
        </w:rPr>
        <w:t>Nuba</w:t>
      </w:r>
      <w:proofErr w:type="spellEnd"/>
      <w:r w:rsidRPr="00B2680C">
        <w:rPr>
          <w:rFonts w:eastAsia="Times New Roman" w:cs="Times New Roman"/>
          <w:szCs w:val="24"/>
        </w:rPr>
        <w:t xml:space="preserve"> in the </w:t>
      </w:r>
      <w:proofErr w:type="spellStart"/>
      <w:r w:rsidRPr="00B2680C">
        <w:rPr>
          <w:rFonts w:eastAsia="Times New Roman" w:cs="Times New Roman"/>
          <w:szCs w:val="24"/>
        </w:rPr>
        <w:t>Nuba</w:t>
      </w:r>
      <w:proofErr w:type="spellEnd"/>
      <w:r w:rsidRPr="00B2680C">
        <w:rPr>
          <w:rFonts w:eastAsia="Times New Roman" w:cs="Times New Roman"/>
          <w:szCs w:val="24"/>
        </w:rPr>
        <w:t xml:space="preserve"> mountains of Sudan with her family. The village was attacked one night. Mende fled with her family into the mountains.</w:t>
      </w:r>
    </w:p>
    <w:p w14:paraId="53F49FB9" w14:textId="77777777" w:rsidR="00B2680C" w:rsidRPr="00B2680C" w:rsidRDefault="00B2680C" w:rsidP="00B2680C">
      <w:pPr>
        <w:spacing w:before="100" w:beforeAutospacing="1" w:after="100" w:afterAutospacing="1" w:line="240" w:lineRule="auto"/>
        <w:rPr>
          <w:rFonts w:eastAsia="Times New Roman" w:cs="Times New Roman"/>
          <w:szCs w:val="24"/>
        </w:rPr>
      </w:pPr>
      <w:r w:rsidRPr="00B2680C">
        <w:rPr>
          <w:rFonts w:eastAsia="Times New Roman" w:cs="Times New Roman"/>
          <w:szCs w:val="24"/>
        </w:rPr>
        <w:t>She became separated from her family, and when a man caught her and told her he would protect her, she believed him. She had already seen people killed in front of her. The man told her to stay with a group of children.</w:t>
      </w:r>
    </w:p>
    <w:p w14:paraId="6AA0651B" w14:textId="77777777" w:rsidR="00B2680C" w:rsidRPr="00B2680C" w:rsidRDefault="00B2680C" w:rsidP="00B2680C">
      <w:pPr>
        <w:spacing w:before="100" w:beforeAutospacing="1" w:after="100" w:afterAutospacing="1" w:line="240" w:lineRule="auto"/>
        <w:rPr>
          <w:rFonts w:eastAsia="Times New Roman" w:cs="Times New Roman"/>
          <w:szCs w:val="24"/>
        </w:rPr>
      </w:pPr>
      <w:r w:rsidRPr="00B2680C">
        <w:rPr>
          <w:rFonts w:eastAsia="Times New Roman" w:cs="Times New Roman"/>
          <w:szCs w:val="24"/>
        </w:rPr>
        <w:t xml:space="preserve">Later, the raiders came and took </w:t>
      </w:r>
      <w:proofErr w:type="gramStart"/>
      <w:r w:rsidRPr="00B2680C">
        <w:rPr>
          <w:rFonts w:eastAsia="Times New Roman" w:cs="Times New Roman"/>
          <w:szCs w:val="24"/>
        </w:rPr>
        <w:t>all of</w:t>
      </w:r>
      <w:proofErr w:type="gramEnd"/>
      <w:r w:rsidRPr="00B2680C">
        <w:rPr>
          <w:rFonts w:eastAsia="Times New Roman" w:cs="Times New Roman"/>
          <w:szCs w:val="24"/>
        </w:rPr>
        <w:t xml:space="preserve"> the children to the town of </w:t>
      </w:r>
      <w:proofErr w:type="spellStart"/>
      <w:r w:rsidRPr="00B2680C">
        <w:rPr>
          <w:rFonts w:eastAsia="Times New Roman" w:cs="Times New Roman"/>
          <w:szCs w:val="24"/>
        </w:rPr>
        <w:t>Dilling</w:t>
      </w:r>
      <w:proofErr w:type="spellEnd"/>
      <w:r w:rsidRPr="00B2680C">
        <w:rPr>
          <w:rFonts w:eastAsia="Times New Roman" w:cs="Times New Roman"/>
          <w:szCs w:val="24"/>
        </w:rPr>
        <w:t>, there the children were taken by families to serve as servants.</w:t>
      </w:r>
    </w:p>
    <w:p w14:paraId="2653A20A" w14:textId="77777777" w:rsidR="00B2680C" w:rsidRPr="00B2680C" w:rsidRDefault="00B2680C" w:rsidP="00B2680C">
      <w:pPr>
        <w:spacing w:before="100" w:beforeAutospacing="1" w:after="100" w:afterAutospacing="1" w:line="240" w:lineRule="auto"/>
        <w:rPr>
          <w:rFonts w:eastAsia="Times New Roman" w:cs="Times New Roman"/>
          <w:szCs w:val="24"/>
        </w:rPr>
      </w:pPr>
      <w:r w:rsidRPr="00B2680C">
        <w:rPr>
          <w:rFonts w:eastAsia="Times New Roman" w:cs="Times New Roman"/>
          <w:szCs w:val="24"/>
        </w:rPr>
        <w:t>Mende also reports that she was taken by a woman from Khartoum whom she served for six or seven years. She had to do all the hard work of the household, and sleep on the floor of the garden shed.</w:t>
      </w:r>
    </w:p>
    <w:p w14:paraId="717C1C51" w14:textId="77777777" w:rsidR="00B2680C" w:rsidRPr="00B2680C" w:rsidRDefault="00B2680C" w:rsidP="00B2680C">
      <w:pPr>
        <w:spacing w:before="100" w:beforeAutospacing="1" w:after="100" w:afterAutospacing="1" w:line="240" w:lineRule="auto"/>
        <w:rPr>
          <w:rFonts w:eastAsia="Times New Roman" w:cs="Times New Roman"/>
          <w:szCs w:val="24"/>
        </w:rPr>
      </w:pPr>
      <w:r w:rsidRPr="00B2680C">
        <w:rPr>
          <w:rFonts w:eastAsia="Times New Roman" w:cs="Times New Roman"/>
          <w:szCs w:val="24"/>
        </w:rPr>
        <w:t xml:space="preserve">She was never paid anything for her </w:t>
      </w:r>
      <w:proofErr w:type="gramStart"/>
      <w:r w:rsidRPr="00B2680C">
        <w:rPr>
          <w:rFonts w:eastAsia="Times New Roman" w:cs="Times New Roman"/>
          <w:szCs w:val="24"/>
        </w:rPr>
        <w:t>labor, and</w:t>
      </w:r>
      <w:proofErr w:type="gramEnd"/>
      <w:r w:rsidRPr="00B2680C">
        <w:rPr>
          <w:rFonts w:eastAsia="Times New Roman" w:cs="Times New Roman"/>
          <w:szCs w:val="24"/>
        </w:rPr>
        <w:t xml:space="preserve"> was frequently beaten. She wanted to leave, but had no money and nowhere to go, and was afraid to go to the police. The woman of the house said that she owned Mende, and called Mende her ‘</w:t>
      </w:r>
      <w:proofErr w:type="spellStart"/>
      <w:r w:rsidRPr="00B2680C">
        <w:rPr>
          <w:rFonts w:eastAsia="Times New Roman" w:cs="Times New Roman"/>
          <w:szCs w:val="24"/>
        </w:rPr>
        <w:t>Abda</w:t>
      </w:r>
      <w:proofErr w:type="spellEnd"/>
      <w:r w:rsidRPr="00B2680C">
        <w:rPr>
          <w:rFonts w:eastAsia="Times New Roman" w:cs="Times New Roman"/>
          <w:szCs w:val="24"/>
        </w:rPr>
        <w:t>’, or slave.</w:t>
      </w:r>
    </w:p>
    <w:p w14:paraId="41574297" w14:textId="77777777" w:rsidR="00B2680C" w:rsidRPr="00B2680C" w:rsidRDefault="00B2680C" w:rsidP="00B2680C">
      <w:pPr>
        <w:spacing w:before="100" w:beforeAutospacing="1" w:after="100" w:afterAutospacing="1" w:line="240" w:lineRule="auto"/>
        <w:rPr>
          <w:rFonts w:eastAsia="Times New Roman" w:cs="Times New Roman"/>
          <w:szCs w:val="24"/>
        </w:rPr>
      </w:pPr>
      <w:r w:rsidRPr="00B2680C">
        <w:rPr>
          <w:rFonts w:eastAsia="Times New Roman" w:cs="Times New Roman"/>
          <w:szCs w:val="24"/>
        </w:rPr>
        <w:lastRenderedPageBreak/>
        <w:t>Eventually Mende was sent to London to work as a domestic. After several months Mende escaped and claimed asylum. At first, the Home Office rejected her claim in October 2002. In November, the Home Office overturned its decision and granted Mende asylum.</w:t>
      </w:r>
    </w:p>
    <w:p w14:paraId="3B124643" w14:textId="77777777" w:rsidR="00B2680C" w:rsidRDefault="00B2680C"/>
    <w:sectPr w:rsidR="00B268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80C"/>
    <w:rsid w:val="001C75DE"/>
    <w:rsid w:val="00B26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A42AD"/>
  <w15:chartTrackingRefBased/>
  <w15:docId w15:val="{C3831A69-0A3C-4767-82F6-1415EED04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B2680C"/>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80C"/>
    <w:rPr>
      <w:rFonts w:eastAsia="Times New Roman" w:cs="Times New Roman"/>
      <w:b/>
      <w:bCs/>
      <w:kern w:val="36"/>
      <w:sz w:val="48"/>
      <w:szCs w:val="48"/>
    </w:rPr>
  </w:style>
  <w:style w:type="paragraph" w:styleId="NormalWeb">
    <w:name w:val="Normal (Web)"/>
    <w:basedOn w:val="Normal"/>
    <w:uiPriority w:val="99"/>
    <w:semiHidden/>
    <w:unhideWhenUsed/>
    <w:rsid w:val="00B2680C"/>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B268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116727">
      <w:bodyDiv w:val="1"/>
      <w:marLeft w:val="0"/>
      <w:marRight w:val="0"/>
      <w:marTop w:val="0"/>
      <w:marBottom w:val="0"/>
      <w:divBdr>
        <w:top w:val="none" w:sz="0" w:space="0" w:color="auto"/>
        <w:left w:val="none" w:sz="0" w:space="0" w:color="auto"/>
        <w:bottom w:val="none" w:sz="0" w:space="0" w:color="auto"/>
        <w:right w:val="none" w:sz="0" w:space="0" w:color="auto"/>
      </w:divBdr>
    </w:div>
    <w:div w:id="1126922825">
      <w:bodyDiv w:val="1"/>
      <w:marLeft w:val="0"/>
      <w:marRight w:val="0"/>
      <w:marTop w:val="0"/>
      <w:marBottom w:val="0"/>
      <w:divBdr>
        <w:top w:val="none" w:sz="0" w:space="0" w:color="auto"/>
        <w:left w:val="none" w:sz="0" w:space="0" w:color="auto"/>
        <w:bottom w:val="none" w:sz="0" w:space="0" w:color="auto"/>
        <w:right w:val="none" w:sz="0" w:space="0" w:color="auto"/>
      </w:divBdr>
    </w:div>
    <w:div w:id="1934627505">
      <w:bodyDiv w:val="1"/>
      <w:marLeft w:val="0"/>
      <w:marRight w:val="0"/>
      <w:marTop w:val="0"/>
      <w:marBottom w:val="0"/>
      <w:divBdr>
        <w:top w:val="none" w:sz="0" w:space="0" w:color="auto"/>
        <w:left w:val="none" w:sz="0" w:space="0" w:color="auto"/>
        <w:bottom w:val="none" w:sz="0" w:space="0" w:color="auto"/>
        <w:right w:val="none" w:sz="0" w:space="0" w:color="auto"/>
      </w:divBdr>
    </w:div>
    <w:div w:id="2135249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974</Words>
  <Characters>5554</Characters>
  <Application>Microsoft Office Word</Application>
  <DocSecurity>0</DocSecurity>
  <Lines>46</Lines>
  <Paragraphs>13</Paragraphs>
  <ScaleCrop>false</ScaleCrop>
  <Company/>
  <LinksUpToDate>false</LinksUpToDate>
  <CharactersWithSpaces>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Jones</dc:creator>
  <cp:keywords/>
  <dc:description/>
  <cp:lastModifiedBy>T Jones</cp:lastModifiedBy>
  <cp:revision>1</cp:revision>
  <dcterms:created xsi:type="dcterms:W3CDTF">2018-10-08T16:04:00Z</dcterms:created>
  <dcterms:modified xsi:type="dcterms:W3CDTF">2018-10-08T16:05:00Z</dcterms:modified>
</cp:coreProperties>
</file>